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61" w:firstLineChars="150"/>
        <w:jc w:val="left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附件2：</w:t>
      </w:r>
    </w:p>
    <w:p>
      <w:pPr>
        <w:spacing w:line="360" w:lineRule="auto"/>
        <w:ind w:firstLine="540" w:firstLineChars="1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黔南民族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职业技术学院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技能大赛参赛申请表</w:t>
      </w:r>
    </w:p>
    <w:tbl>
      <w:tblPr>
        <w:tblStyle w:val="4"/>
        <w:tblW w:w="96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138"/>
        <w:gridCol w:w="1358"/>
        <w:gridCol w:w="210"/>
        <w:gridCol w:w="1284"/>
        <w:gridCol w:w="1133"/>
        <w:gridCol w:w="16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18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竞赛名称</w:t>
            </w:r>
          </w:p>
        </w:tc>
        <w:tc>
          <w:tcPr>
            <w:tcW w:w="349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>**比赛**赛项，如：</w:t>
            </w:r>
          </w:p>
          <w:p>
            <w:pPr>
              <w:spacing w:line="240" w:lineRule="auto"/>
              <w:rPr>
                <w:rFonts w:hint="default" w:ascii="仿宋" w:hAnsi="仿宋" w:eastAsia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>2023年贵州省职业技能大赛烹饪赛项</w:t>
            </w:r>
          </w:p>
          <w:p>
            <w:pPr>
              <w:spacing w:line="360" w:lineRule="auto"/>
              <w:rPr>
                <w:rFonts w:hint="default" w:ascii="仿宋" w:hAnsi="仿宋" w:eastAsia="仿宋"/>
                <w:sz w:val="20"/>
                <w:szCs w:val="21"/>
                <w:lang w:val="en-US" w:eastAsia="zh-CN"/>
              </w:rPr>
            </w:pPr>
          </w:p>
        </w:tc>
        <w:tc>
          <w:tcPr>
            <w:tcW w:w="149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项目负责人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及所属部门</w:t>
            </w:r>
          </w:p>
        </w:tc>
        <w:tc>
          <w:tcPr>
            <w:tcW w:w="282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指导老师姓名/*系部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竞赛主办单位</w:t>
            </w:r>
          </w:p>
        </w:tc>
        <w:tc>
          <w:tcPr>
            <w:tcW w:w="7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竞赛日期</w:t>
            </w:r>
          </w:p>
        </w:tc>
        <w:tc>
          <w:tcPr>
            <w:tcW w:w="3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0"/>
                <w:szCs w:val="21"/>
              </w:rPr>
              <w:t>如无准确日期请填写预估时段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竞赛地点</w:t>
            </w: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0"/>
                <w:szCs w:val="21"/>
              </w:rPr>
              <w:t>如无准确地点请填写预估地点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指导教师姓名</w:t>
            </w:r>
          </w:p>
        </w:tc>
        <w:tc>
          <w:tcPr>
            <w:tcW w:w="3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参赛选手</w:t>
            </w: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exact"/>
          <w:jc w:val="center"/>
        </w:trPr>
        <w:tc>
          <w:tcPr>
            <w:tcW w:w="1808" w:type="dxa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参赛基础</w:t>
            </w:r>
          </w:p>
        </w:tc>
        <w:tc>
          <w:tcPr>
            <w:tcW w:w="7817" w:type="dxa"/>
            <w:gridSpan w:val="6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  <w:r>
              <w:rPr>
                <w:rFonts w:hint="eastAsia" w:ascii="仿宋" w:hAnsi="仿宋" w:eastAsia="仿宋"/>
                <w:sz w:val="20"/>
                <w:szCs w:val="21"/>
              </w:rPr>
              <w:t>（可填写该赛事该赛项历年参赛获奖情况，指导教师指导相关赛事赛项的获奖情况等）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预期获奖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目标</w:t>
            </w:r>
          </w:p>
        </w:tc>
        <w:tc>
          <w:tcPr>
            <w:tcW w:w="7817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808" w:type="dxa"/>
            <w:vMerge w:val="restart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参赛费用预算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（院级</w:t>
            </w: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负责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部分）</w:t>
            </w:r>
          </w:p>
        </w:tc>
        <w:tc>
          <w:tcPr>
            <w:tcW w:w="2138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支出项目名称</w:t>
            </w:r>
          </w:p>
        </w:tc>
        <w:tc>
          <w:tcPr>
            <w:tcW w:w="1568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支出明细</w:t>
            </w:r>
          </w:p>
          <w:p>
            <w:pPr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（用途）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金额（元）</w:t>
            </w:r>
          </w:p>
        </w:tc>
        <w:tc>
          <w:tcPr>
            <w:tcW w:w="113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备注</w:t>
            </w:r>
          </w:p>
        </w:tc>
        <w:tc>
          <w:tcPr>
            <w:tcW w:w="169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合计（元）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指导教师差旅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(含交通伙食补贴)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13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学生交通费、住宿费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13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21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学生伙食补贴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专家指导费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设备、仪器软件采购费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13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仿宋" w:hAnsi="仿宋" w:eastAsia="仿宋"/>
                <w:sz w:val="18"/>
                <w:szCs w:val="21"/>
              </w:rPr>
              <w:t>请另附采购申请表</w:t>
            </w: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8" w:type="dxa"/>
            <w:vMerge w:val="continue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耗材采购费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仿宋" w:hAnsi="仿宋" w:eastAsia="仿宋"/>
                <w:sz w:val="18"/>
                <w:szCs w:val="21"/>
              </w:rPr>
              <w:t>请另附采购申请表</w:t>
            </w: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部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意见</w:t>
            </w:r>
          </w:p>
        </w:tc>
        <w:tc>
          <w:tcPr>
            <w:tcW w:w="7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负责人签字（盖章）：</w:t>
            </w:r>
          </w:p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  <w:szCs w:val="21"/>
              </w:rPr>
            </w:pPr>
            <w:bookmarkStart w:id="0" w:name="_GoBack"/>
            <w:bookmarkEnd w:id="0"/>
          </w:p>
          <w:p>
            <w:pPr>
              <w:spacing w:line="40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年   月   日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教务处审核</w:t>
            </w:r>
          </w:p>
        </w:tc>
        <w:tc>
          <w:tcPr>
            <w:tcW w:w="7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400" w:lineRule="exact"/>
              <w:ind w:firstLine="420" w:firstLineChars="200"/>
              <w:rPr>
                <w:rFonts w:ascii="仿宋_GB2312" w:hAnsi="宋体" w:eastAsia="仿宋_GB2312"/>
                <w:szCs w:val="18"/>
              </w:rPr>
            </w:pPr>
          </w:p>
          <w:p>
            <w:pPr>
              <w:spacing w:line="400" w:lineRule="exact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</w:p>
          <w:p>
            <w:pPr>
              <w:spacing w:line="400" w:lineRule="exact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</w:p>
          <w:p>
            <w:pPr>
              <w:spacing w:line="400" w:lineRule="exact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</w:p>
          <w:p>
            <w:pPr>
              <w:spacing w:line="400" w:lineRule="exact"/>
              <w:ind w:firstLine="4410" w:firstLineChars="21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ind w:firstLine="4410" w:firstLineChars="21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ind w:firstLine="4410" w:firstLineChars="21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负责人签字</w:t>
            </w:r>
            <w:r>
              <w:rPr>
                <w:rFonts w:hint="eastAsia" w:ascii="仿宋_GB2312" w:hAnsi="宋体" w:eastAsia="仿宋_GB2312"/>
                <w:sz w:val="20"/>
                <w:szCs w:val="18"/>
              </w:rPr>
              <w:t>（盖章）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：  </w:t>
            </w:r>
          </w:p>
          <w:p>
            <w:pPr>
              <w:spacing w:line="400" w:lineRule="exact"/>
              <w:ind w:firstLine="4200" w:firstLineChars="2100"/>
              <w:rPr>
                <w:rFonts w:hint="eastAsia" w:ascii="仿宋_GB2312" w:hAnsi="宋体" w:eastAsia="仿宋_GB2312"/>
                <w:sz w:val="20"/>
                <w:szCs w:val="18"/>
              </w:rPr>
            </w:pPr>
            <w:r>
              <w:rPr>
                <w:rFonts w:hint="eastAsia" w:ascii="仿宋_GB2312" w:hAnsi="宋体" w:eastAsia="仿宋_GB2312"/>
                <w:sz w:val="20"/>
                <w:szCs w:val="18"/>
              </w:rPr>
              <w:t xml:space="preserve"> </w:t>
            </w:r>
          </w:p>
          <w:p>
            <w:pPr>
              <w:spacing w:line="400" w:lineRule="exact"/>
              <w:ind w:firstLine="4600" w:firstLineChars="2300"/>
              <w:rPr>
                <w:rFonts w:ascii="宋体" w:hAnsi="宋体"/>
                <w:szCs w:val="21"/>
              </w:rPr>
            </w:pPr>
            <w:r>
              <w:rPr>
                <w:rFonts w:hint="eastAsia" w:ascii="仿宋_GB2312" w:hAnsi="宋体" w:eastAsia="仿宋_GB2312"/>
                <w:sz w:val="20"/>
                <w:szCs w:val="18"/>
              </w:rPr>
              <w:t>年   月   日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学院审批</w:t>
            </w:r>
          </w:p>
        </w:tc>
        <w:tc>
          <w:tcPr>
            <w:tcW w:w="7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00" w:lineRule="exact"/>
              <w:ind w:right="400"/>
              <w:rPr>
                <w:rFonts w:ascii="仿宋_GB2312" w:hAnsi="宋体" w:eastAsia="仿宋_GB2312"/>
                <w:sz w:val="20"/>
                <w:szCs w:val="18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ordWrap w:val="0"/>
              <w:spacing w:line="400" w:lineRule="exact"/>
              <w:ind w:firstLine="420" w:firstLineChars="200"/>
              <w:jc w:val="right"/>
              <w:rPr>
                <w:rFonts w:ascii="仿宋_GB2312" w:hAnsi="宋体" w:eastAsia="仿宋_GB2312"/>
                <w:sz w:val="20"/>
                <w:szCs w:val="18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分管院领导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签字：              </w:t>
            </w:r>
          </w:p>
          <w:p>
            <w:pPr>
              <w:spacing w:line="400" w:lineRule="exact"/>
              <w:ind w:right="400" w:firstLine="5100" w:firstLineChars="2550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20"/>
                <w:szCs w:val="18"/>
              </w:rPr>
              <w:t xml:space="preserve"> 年   月   日</w:t>
            </w:r>
          </w:p>
        </w:tc>
      </w:tr>
    </w:tbl>
    <w:p>
      <w:pPr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说明：</w:t>
      </w:r>
    </w:p>
    <w:p>
      <w:pPr>
        <w:rPr>
          <w:rFonts w:hint="default" w:ascii="宋体" w:hAnsi="宋体" w:eastAsia="宋体" w:cs="宋体"/>
          <w:b/>
          <w:sz w:val="18"/>
          <w:szCs w:val="18"/>
          <w:lang w:val="en-US" w:eastAsia="zh-CN"/>
        </w:rPr>
      </w:pPr>
      <w:r>
        <w:rPr>
          <w:rFonts w:hint="eastAsia" w:ascii="宋体" w:hAnsi="宋体" w:cs="宋体"/>
          <w:b/>
          <w:sz w:val="18"/>
          <w:szCs w:val="18"/>
          <w:lang w:val="en-US" w:eastAsia="zh-CN"/>
        </w:rPr>
        <w:t>1.此表双面打印，一式两份，一份存教务处，一份存系部。</w:t>
      </w:r>
    </w:p>
    <w:p>
      <w:pPr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18"/>
          <w:szCs w:val="18"/>
        </w:rPr>
        <w:t>.请随申请表一同提交训练方案</w:t>
      </w:r>
      <w:r>
        <w:rPr>
          <w:rFonts w:hint="eastAsia" w:ascii="宋体" w:hAnsi="宋体" w:eastAsia="宋体" w:cs="宋体"/>
          <w:b/>
          <w:sz w:val="18"/>
          <w:szCs w:val="18"/>
          <w:lang w:val="en-US" w:eastAsia="zh-CN"/>
        </w:rPr>
        <w:t>及训练计划</w:t>
      </w:r>
      <w:r>
        <w:rPr>
          <w:rFonts w:hint="eastAsia" w:ascii="宋体" w:hAnsi="宋体" w:eastAsia="宋体" w:cs="宋体"/>
          <w:b/>
          <w:sz w:val="18"/>
          <w:szCs w:val="18"/>
        </w:rPr>
        <w:t>。</w:t>
      </w:r>
    </w:p>
    <w:p>
      <w:pPr>
        <w:rPr>
          <w:rFonts w:hint="eastAsia" w:ascii="宋体" w:hAnsi="宋体"/>
          <w:b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>.需要采购竞赛用设备、仪器、软件、耗材的请填写《</w:t>
      </w: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/>
        </w:rPr>
        <w:t>技能大赛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>专用设备（仪器、软件）采购申请表》</w:t>
      </w:r>
      <w:r>
        <w:rPr>
          <w:rFonts w:hint="eastAsia" w:ascii="宋体" w:hAnsi="宋体" w:eastAsia="宋体" w:cs="宋体"/>
          <w:b/>
          <w:sz w:val="18"/>
          <w:szCs w:val="18"/>
        </w:rPr>
        <w:t>与《</w:t>
      </w:r>
      <w:r>
        <w:rPr>
          <w:rFonts w:hint="eastAsia" w:ascii="宋体" w:hAnsi="宋体" w:eastAsia="宋体" w:cs="宋体"/>
          <w:b/>
          <w:sz w:val="18"/>
          <w:szCs w:val="18"/>
          <w:lang w:val="en-US" w:eastAsia="zh-CN"/>
        </w:rPr>
        <w:t>技能</w:t>
      </w:r>
      <w:r>
        <w:rPr>
          <w:rFonts w:hint="eastAsia" w:ascii="宋体" w:hAnsi="宋体" w:eastAsia="宋体" w:cs="宋体"/>
          <w:b/>
          <w:sz w:val="18"/>
          <w:szCs w:val="18"/>
        </w:rPr>
        <w:t>专用耗材采购申请表》，并随申请表一同提交</w:t>
      </w:r>
      <w:r>
        <w:rPr>
          <w:rFonts w:hint="eastAsia" w:ascii="宋体" w:hAnsi="宋体" w:cs="宋体"/>
          <w:b/>
          <w:sz w:val="18"/>
          <w:szCs w:val="1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mYTY3MjE4MGYzZTM1MDQ1ZTRiNjI4NWQzZjg2MDMifQ=="/>
  </w:docVars>
  <w:rsids>
    <w:rsidRoot w:val="001B4CFD"/>
    <w:rsid w:val="00176426"/>
    <w:rsid w:val="001B4CFD"/>
    <w:rsid w:val="008C1CE5"/>
    <w:rsid w:val="009D2C89"/>
    <w:rsid w:val="00A31937"/>
    <w:rsid w:val="00AA27E6"/>
    <w:rsid w:val="00D703AD"/>
    <w:rsid w:val="00DF0E32"/>
    <w:rsid w:val="00E111B6"/>
    <w:rsid w:val="13503EF3"/>
    <w:rsid w:val="1C081481"/>
    <w:rsid w:val="1D0850C1"/>
    <w:rsid w:val="20A9102E"/>
    <w:rsid w:val="2E7B6854"/>
    <w:rsid w:val="3FA2288F"/>
    <w:rsid w:val="427E6407"/>
    <w:rsid w:val="4B1C5C21"/>
    <w:rsid w:val="4CDE7ABE"/>
    <w:rsid w:val="4E0F4BA2"/>
    <w:rsid w:val="5F5E1770"/>
    <w:rsid w:val="671E02CA"/>
    <w:rsid w:val="714A48BA"/>
    <w:rsid w:val="742679EC"/>
    <w:rsid w:val="78D8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420</Words>
  <Characters>423</Characters>
  <Lines>6</Lines>
  <Paragraphs>1</Paragraphs>
  <TotalTime>6</TotalTime>
  <ScaleCrop>false</ScaleCrop>
  <LinksUpToDate>false</LinksUpToDate>
  <CharactersWithSpaces>518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2018-10-24T02:09:00Z</dcterms:created>
  <dc:creator>lenovo</dc:creator>
  <cp:lastModifiedBy>悠</cp:lastModifiedBy>
  <dcterms:modified xsi:type="dcterms:W3CDTF">2022-09-30T07:08:34Z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F7BFB9CBBE9F4EEFBC8E2DDB226065C6</vt:lpwstr>
  </property>
</Properties>
</file>