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40" w:lineRule="exact"/>
        <w:jc w:val="both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4：</w:t>
      </w:r>
    </w:p>
    <w:p>
      <w:pPr>
        <w:widowControl/>
        <w:adjustRightInd w:val="0"/>
        <w:snapToGrid w:val="0"/>
        <w:spacing w:line="340" w:lineRule="exact"/>
        <w:jc w:val="both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34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  <w:t>黔南民族职业技术学院学生实习单位考察表</w:t>
      </w:r>
    </w:p>
    <w:tbl>
      <w:tblPr>
        <w:tblStyle w:val="3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50"/>
        <w:gridCol w:w="713"/>
        <w:gridCol w:w="1"/>
        <w:gridCol w:w="986"/>
        <w:gridCol w:w="112"/>
        <w:gridCol w:w="438"/>
        <w:gridCol w:w="1150"/>
        <w:gridCol w:w="475"/>
        <w:gridCol w:w="137"/>
        <w:gridCol w:w="963"/>
        <w:gridCol w:w="287"/>
        <w:gridCol w:w="138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实习单位名称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实习单位</w:t>
            </w:r>
          </w:p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社会统一代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码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实习单位</w:t>
            </w:r>
          </w:p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法人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eastAsia="zh-CN"/>
              </w:rPr>
              <w:t>代表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4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实习单位地址</w:t>
            </w:r>
          </w:p>
        </w:tc>
        <w:tc>
          <w:tcPr>
            <w:tcW w:w="3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实习单位电话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实习岗位名称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实习岗位工作内容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实习岗位工作环境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实习学生食宿安排情况</w:t>
            </w:r>
          </w:p>
        </w:tc>
        <w:tc>
          <w:tcPr>
            <w:tcW w:w="85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实习学生工作、住宿环境安全防护情况</w:t>
            </w:r>
          </w:p>
        </w:tc>
        <w:tc>
          <w:tcPr>
            <w:tcW w:w="85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考察人</w:t>
            </w: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考察时间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考察人意见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系意见</w:t>
            </w:r>
          </w:p>
        </w:tc>
        <w:tc>
          <w:tcPr>
            <w:tcW w:w="85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adjustRightInd w:val="0"/>
              <w:spacing w:line="360" w:lineRule="auto"/>
              <w:ind w:left="-105" w:leftChars="-50" w:right="-105" w:rightChars="-50" w:firstLine="1200" w:firstLineChars="600"/>
              <w:jc w:val="center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>负责人签字：（盖章）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szCs w:val="20"/>
              </w:rPr>
              <w:t xml:space="preserve"> 年 月 日</w:t>
            </w:r>
          </w:p>
        </w:tc>
      </w:tr>
    </w:tbl>
    <w:p>
      <w:pPr>
        <w:widowControl/>
        <w:snapToGrid w:val="0"/>
        <w:spacing w:line="360" w:lineRule="exact"/>
        <w:jc w:val="left"/>
        <w:rPr>
          <w:color w:val="auto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0"/>
          <w:szCs w:val="20"/>
        </w:rPr>
        <w:t>说明：此考察表由各系备档。</w:t>
      </w:r>
    </w:p>
    <w:sectPr>
      <w:pgSz w:w="11906" w:h="16838"/>
      <w:pgMar w:top="102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E63E2"/>
    <w:rsid w:val="0764148B"/>
    <w:rsid w:val="498E63E2"/>
    <w:rsid w:val="589F3BDE"/>
    <w:rsid w:val="69874B33"/>
    <w:rsid w:val="7C99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2017-10-31T16:01:00Z</dcterms:created>
  <dc:creator>君临天下1381160866</dc:creator>
  <cp:lastModifiedBy>君临天下1381160866</cp:lastModifiedBy>
  <cp:lastPrinted>2017-12-22T06:46:48Z</cp:lastPrinted>
  <dcterms:modified xsi:type="dcterms:W3CDTF">2017-12-22T06:53:44Z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