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B9E94">
      <w:pPr>
        <w:spacing w:line="600" w:lineRule="exac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eastAsia="仿宋" w:cs="Times New Roman"/>
          <w:sz w:val="32"/>
          <w:szCs w:val="32"/>
        </w:rPr>
        <w:t>附件</w:t>
      </w:r>
      <w:r>
        <w:rPr>
          <w:rFonts w:hint="eastAsia" w:ascii="Times New Roman" w:hAnsi="Times New Roman" w:eastAsia="仿宋" w:cs="Times New Roman"/>
          <w:sz w:val="32"/>
          <w:szCs w:val="32"/>
        </w:rPr>
        <w:t>4</w:t>
      </w:r>
    </w:p>
    <w:p w14:paraId="1E1C2EBD">
      <w:pPr>
        <w:spacing w:before="155" w:line="187" w:lineRule="auto"/>
        <w:jc w:val="center"/>
        <w:rPr>
          <w:rFonts w:ascii="Times New Roman" w:hAnsi="Times New Roman" w:eastAsia="黑体" w:cs="Times New Roman"/>
          <w:sz w:val="43"/>
          <w:szCs w:val="43"/>
        </w:rPr>
      </w:pPr>
      <w:bookmarkStart w:id="0" w:name="OLE_LINK35"/>
      <w:bookmarkStart w:id="1" w:name="OLE_LINK34"/>
      <w:r>
        <w:rPr>
          <w:rFonts w:ascii="Times New Roman" w:hAnsi="Times New Roman" w:eastAsia="黑体" w:cs="Times New Roman"/>
          <w:sz w:val="43"/>
          <w:szCs w:val="43"/>
        </w:rPr>
        <w:t>202</w:t>
      </w:r>
      <w:r>
        <w:rPr>
          <w:rFonts w:hint="eastAsia" w:ascii="Times New Roman" w:hAnsi="Times New Roman" w:eastAsia="黑体" w:cs="Times New Roman"/>
          <w:sz w:val="43"/>
          <w:szCs w:val="43"/>
        </w:rPr>
        <w:t>5</w:t>
      </w:r>
      <w:r>
        <w:rPr>
          <w:rFonts w:ascii="Times New Roman" w:hAnsi="Times New Roman" w:eastAsia="黑体" w:cs="Times New Roman"/>
          <w:sz w:val="43"/>
          <w:szCs w:val="43"/>
        </w:rPr>
        <w:t>年贵州省职业教育</w:t>
      </w:r>
      <w:r>
        <w:rPr>
          <w:rFonts w:hint="eastAsia" w:ascii="Times New Roman" w:hAnsi="Times New Roman" w:eastAsia="黑体" w:cs="Times New Roman"/>
          <w:sz w:val="43"/>
          <w:szCs w:val="43"/>
        </w:rPr>
        <w:t>科研</w:t>
      </w:r>
      <w:r>
        <w:rPr>
          <w:rFonts w:ascii="Times New Roman" w:hAnsi="Times New Roman" w:eastAsia="黑体" w:cs="Times New Roman"/>
          <w:sz w:val="43"/>
          <w:szCs w:val="43"/>
        </w:rPr>
        <w:t>课题申请汇总表</w:t>
      </w:r>
    </w:p>
    <w:bookmarkEnd w:id="0"/>
    <w:bookmarkEnd w:id="1"/>
    <w:p w14:paraId="0BA4808F">
      <w:pPr>
        <w:spacing w:line="221" w:lineRule="exact"/>
        <w:rPr>
          <w:rFonts w:ascii="Times New Roman" w:hAnsi="Times New Roman" w:cs="Times New Roman"/>
        </w:rPr>
      </w:pPr>
    </w:p>
    <w:p w14:paraId="16000055">
      <w:pPr>
        <w:spacing w:before="39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pacing w:val="-10"/>
          <w:sz w:val="28"/>
          <w:szCs w:val="28"/>
        </w:rPr>
        <w:t>单位名称（加盖单位公章</w:t>
      </w:r>
      <w:r>
        <w:rPr>
          <w:rFonts w:ascii="Times New Roman" w:hAnsi="Times New Roman" w:eastAsia="仿宋_GB2312" w:cs="Times New Roman"/>
          <w:spacing w:val="-5"/>
          <w:sz w:val="28"/>
          <w:szCs w:val="28"/>
        </w:rPr>
        <w:t xml:space="preserve">）：                       </w:t>
      </w:r>
      <w:r>
        <w:rPr>
          <w:rFonts w:hint="eastAsia" w:ascii="Times New Roman" w:hAnsi="Times New Roman" w:eastAsia="仿宋_GB2312" w:cs="Times New Roman"/>
          <w:spacing w:val="-14"/>
          <w:sz w:val="28"/>
          <w:szCs w:val="28"/>
        </w:rPr>
        <w:t>单位</w:t>
      </w:r>
      <w:r>
        <w:rPr>
          <w:rFonts w:ascii="Times New Roman" w:hAnsi="Times New Roman" w:eastAsia="仿宋_GB2312" w:cs="Times New Roman"/>
          <w:spacing w:val="-14"/>
          <w:sz w:val="28"/>
          <w:szCs w:val="28"/>
        </w:rPr>
        <w:t xml:space="preserve">联络人：                     </w:t>
      </w:r>
      <w:r>
        <w:rPr>
          <w:rFonts w:ascii="Times New Roman" w:hAnsi="Times New Roman" w:eastAsia="仿宋_GB2312" w:cs="Times New Roman"/>
          <w:spacing w:val="-7"/>
          <w:sz w:val="28"/>
          <w:szCs w:val="28"/>
        </w:rPr>
        <w:t>手机：</w:t>
      </w:r>
    </w:p>
    <w:tbl>
      <w:tblPr>
        <w:tblStyle w:val="21"/>
        <w:tblW w:w="5309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0"/>
        <w:gridCol w:w="1644"/>
        <w:gridCol w:w="3059"/>
        <w:gridCol w:w="1222"/>
        <w:gridCol w:w="1362"/>
        <w:gridCol w:w="1202"/>
        <w:gridCol w:w="884"/>
        <w:gridCol w:w="884"/>
        <w:gridCol w:w="884"/>
        <w:gridCol w:w="1196"/>
        <w:gridCol w:w="2030"/>
      </w:tblGrid>
      <w:tr w14:paraId="2C83C3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</w:trPr>
        <w:tc>
          <w:tcPr>
            <w:tcW w:w="155" w:type="pct"/>
            <w:vMerge w:val="restart"/>
            <w:tcBorders>
              <w:bottom w:val="nil"/>
            </w:tcBorders>
            <w:vAlign w:val="center"/>
          </w:tcPr>
          <w:p w14:paraId="55FF75E1">
            <w:pPr>
              <w:spacing w:line="221" w:lineRule="auto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-2"/>
                <w:szCs w:val="21"/>
              </w:rPr>
              <w:t>序号</w:t>
            </w:r>
          </w:p>
        </w:tc>
        <w:tc>
          <w:tcPr>
            <w:tcW w:w="554" w:type="pct"/>
            <w:vMerge w:val="restart"/>
            <w:tcBorders>
              <w:bottom w:val="nil"/>
            </w:tcBorders>
            <w:vAlign w:val="center"/>
          </w:tcPr>
          <w:p w14:paraId="3B193E15">
            <w:pPr>
              <w:spacing w:line="219" w:lineRule="auto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-3"/>
                <w:szCs w:val="21"/>
              </w:rPr>
              <w:t>单位名称</w:t>
            </w:r>
          </w:p>
        </w:tc>
        <w:tc>
          <w:tcPr>
            <w:tcW w:w="1031" w:type="pct"/>
            <w:vMerge w:val="restart"/>
            <w:tcBorders>
              <w:bottom w:val="nil"/>
            </w:tcBorders>
            <w:vAlign w:val="center"/>
          </w:tcPr>
          <w:p w14:paraId="3F026D8C">
            <w:pPr>
              <w:spacing w:line="220" w:lineRule="auto"/>
              <w:jc w:val="center"/>
              <w:rPr>
                <w:rFonts w:ascii="Times New Roman" w:hAnsi="Times New Roman" w:eastAsia="黑体" w:cs="Times New Roman"/>
                <w:spacing w:val="-2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-2"/>
                <w:szCs w:val="21"/>
              </w:rPr>
              <w:t>课题名称</w:t>
            </w:r>
          </w:p>
        </w:tc>
        <w:tc>
          <w:tcPr>
            <w:tcW w:w="412" w:type="pct"/>
            <w:vMerge w:val="restart"/>
            <w:vAlign w:val="center"/>
          </w:tcPr>
          <w:p w14:paraId="26F9A72F">
            <w:pPr>
              <w:spacing w:line="220" w:lineRule="auto"/>
              <w:jc w:val="center"/>
              <w:rPr>
                <w:rFonts w:hint="eastAsia" w:ascii="Times New Roman" w:hAnsi="Times New Roman" w:eastAsia="黑体" w:cs="Times New Roman"/>
                <w:spacing w:val="-2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2"/>
                <w:szCs w:val="21"/>
              </w:rPr>
              <w:t>课题类</w:t>
            </w:r>
            <w:r>
              <w:rPr>
                <w:rFonts w:hint="eastAsia" w:ascii="Times New Roman" w:hAnsi="Times New Roman" w:eastAsia="黑体" w:cs="Times New Roman"/>
                <w:spacing w:val="-2"/>
                <w:szCs w:val="21"/>
                <w:lang w:val="en-US" w:eastAsia="zh-CN"/>
              </w:rPr>
              <w:t>别</w:t>
            </w:r>
          </w:p>
        </w:tc>
        <w:tc>
          <w:tcPr>
            <w:tcW w:w="2161" w:type="pct"/>
            <w:gridSpan w:val="6"/>
          </w:tcPr>
          <w:p w14:paraId="0C7E4BE7">
            <w:pPr>
              <w:spacing w:before="159" w:line="220" w:lineRule="auto"/>
              <w:ind w:left="3077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-1"/>
                <w:szCs w:val="21"/>
              </w:rPr>
              <w:t>课题负责人</w:t>
            </w:r>
          </w:p>
        </w:tc>
        <w:tc>
          <w:tcPr>
            <w:tcW w:w="684" w:type="pct"/>
            <w:vMerge w:val="restart"/>
            <w:tcBorders>
              <w:bottom w:val="nil"/>
            </w:tcBorders>
            <w:vAlign w:val="center"/>
          </w:tcPr>
          <w:p w14:paraId="0BA57595">
            <w:pPr>
              <w:spacing w:line="219" w:lineRule="auto"/>
              <w:jc w:val="center"/>
              <w:rPr>
                <w:rFonts w:ascii="Times New Roman" w:hAnsi="Times New Roman" w:eastAsia="黑体" w:cs="Times New Roman"/>
                <w:spacing w:val="-1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-1"/>
                <w:szCs w:val="21"/>
              </w:rPr>
              <w:t>课题组</w:t>
            </w:r>
          </w:p>
          <w:p w14:paraId="113AF4ED">
            <w:pPr>
              <w:spacing w:line="219" w:lineRule="auto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hint="eastAsia" w:ascii="Times New Roman" w:hAnsi="Times New Roman" w:eastAsia="黑体" w:cs="Times New Roman"/>
                <w:spacing w:val="-1"/>
                <w:szCs w:val="21"/>
                <w:lang w:val="en-US" w:eastAsia="zh-CN"/>
              </w:rPr>
              <w:t>其他</w:t>
            </w:r>
            <w:bookmarkStart w:id="2" w:name="_GoBack"/>
            <w:bookmarkEnd w:id="2"/>
            <w:r>
              <w:rPr>
                <w:rFonts w:ascii="Times New Roman" w:hAnsi="Times New Roman" w:eastAsia="黑体" w:cs="Times New Roman"/>
                <w:spacing w:val="-1"/>
                <w:szCs w:val="21"/>
              </w:rPr>
              <w:t>成员</w:t>
            </w:r>
          </w:p>
        </w:tc>
      </w:tr>
      <w:tr w14:paraId="17B7C8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55" w:type="pct"/>
            <w:vMerge w:val="continue"/>
            <w:tcBorders>
              <w:top w:val="nil"/>
            </w:tcBorders>
            <w:vAlign w:val="center"/>
          </w:tcPr>
          <w:p w14:paraId="785F497F">
            <w:pPr>
              <w:pStyle w:val="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4" w:type="pct"/>
            <w:vMerge w:val="continue"/>
            <w:tcBorders>
              <w:top w:val="nil"/>
            </w:tcBorders>
            <w:vAlign w:val="center"/>
          </w:tcPr>
          <w:p w14:paraId="2D423C5C">
            <w:pPr>
              <w:pStyle w:val="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vMerge w:val="continue"/>
            <w:tcBorders>
              <w:top w:val="nil"/>
            </w:tcBorders>
            <w:vAlign w:val="center"/>
          </w:tcPr>
          <w:p w14:paraId="0403A149">
            <w:pPr>
              <w:pStyle w:val="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  <w:vMerge w:val="continue"/>
            <w:vAlign w:val="center"/>
          </w:tcPr>
          <w:p w14:paraId="6FD44B7A">
            <w:pPr>
              <w:spacing w:line="211" w:lineRule="auto"/>
              <w:jc w:val="center"/>
              <w:rPr>
                <w:rFonts w:ascii="Times New Roman" w:hAnsi="Times New Roman" w:eastAsia="黑体" w:cs="Times New Roman"/>
                <w:spacing w:val="-2"/>
                <w:szCs w:val="21"/>
              </w:rPr>
            </w:pPr>
          </w:p>
        </w:tc>
        <w:tc>
          <w:tcPr>
            <w:tcW w:w="459" w:type="pct"/>
            <w:vAlign w:val="center"/>
          </w:tcPr>
          <w:p w14:paraId="5C73F26B">
            <w:pPr>
              <w:spacing w:line="211" w:lineRule="auto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-2"/>
                <w:szCs w:val="21"/>
              </w:rPr>
              <w:t>姓名</w:t>
            </w:r>
          </w:p>
        </w:tc>
        <w:tc>
          <w:tcPr>
            <w:tcW w:w="405" w:type="pct"/>
            <w:vAlign w:val="center"/>
          </w:tcPr>
          <w:p w14:paraId="56AF8055">
            <w:pPr>
              <w:spacing w:line="216" w:lineRule="auto"/>
              <w:ind w:right="138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-5"/>
                <w:szCs w:val="21"/>
              </w:rPr>
              <w:t>所在</w:t>
            </w:r>
            <w:r>
              <w:rPr>
                <w:rFonts w:ascii="Times New Roman" w:hAnsi="Times New Roman" w:eastAsia="黑体" w:cs="Times New Roman"/>
                <w:spacing w:val="-6"/>
                <w:szCs w:val="21"/>
              </w:rPr>
              <w:t>部门</w:t>
            </w:r>
          </w:p>
        </w:tc>
        <w:tc>
          <w:tcPr>
            <w:tcW w:w="298" w:type="pct"/>
            <w:vAlign w:val="center"/>
          </w:tcPr>
          <w:p w14:paraId="5CA29680">
            <w:pPr>
              <w:spacing w:line="211" w:lineRule="auto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职务</w:t>
            </w:r>
          </w:p>
        </w:tc>
        <w:tc>
          <w:tcPr>
            <w:tcW w:w="298" w:type="pct"/>
            <w:vAlign w:val="center"/>
          </w:tcPr>
          <w:p w14:paraId="0E9EF785">
            <w:pPr>
              <w:spacing w:line="211" w:lineRule="auto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职称</w:t>
            </w:r>
          </w:p>
        </w:tc>
        <w:tc>
          <w:tcPr>
            <w:tcW w:w="298" w:type="pct"/>
            <w:vAlign w:val="center"/>
          </w:tcPr>
          <w:p w14:paraId="628FE2E6">
            <w:pPr>
              <w:spacing w:line="211" w:lineRule="auto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zCs w:val="21"/>
              </w:rPr>
              <w:t>学历</w:t>
            </w:r>
          </w:p>
        </w:tc>
        <w:tc>
          <w:tcPr>
            <w:tcW w:w="402" w:type="pct"/>
            <w:vAlign w:val="center"/>
          </w:tcPr>
          <w:p w14:paraId="1FCC04D0">
            <w:pPr>
              <w:spacing w:line="221" w:lineRule="auto"/>
              <w:jc w:val="center"/>
              <w:rPr>
                <w:rFonts w:ascii="Times New Roman" w:hAnsi="Times New Roman" w:eastAsia="黑体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spacing w:val="-3"/>
                <w:szCs w:val="21"/>
              </w:rPr>
              <w:t>联系方式</w:t>
            </w:r>
          </w:p>
        </w:tc>
        <w:tc>
          <w:tcPr>
            <w:tcW w:w="684" w:type="pct"/>
            <w:vMerge w:val="continue"/>
            <w:tcBorders>
              <w:top w:val="nil"/>
            </w:tcBorders>
            <w:vAlign w:val="center"/>
          </w:tcPr>
          <w:p w14:paraId="06E87808">
            <w:pPr>
              <w:pStyle w:val="17"/>
              <w:jc w:val="left"/>
              <w:rPr>
                <w:rFonts w:ascii="Times New Roman" w:hAnsi="Times New Roman" w:cs="Times New Roman"/>
              </w:rPr>
            </w:pPr>
          </w:p>
        </w:tc>
      </w:tr>
      <w:tr w14:paraId="5701F1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155" w:type="pct"/>
            <w:vAlign w:val="center"/>
          </w:tcPr>
          <w:p w14:paraId="36FB5461">
            <w:pPr>
              <w:spacing w:line="178" w:lineRule="auto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</w:t>
            </w:r>
          </w:p>
        </w:tc>
        <w:tc>
          <w:tcPr>
            <w:tcW w:w="554" w:type="pct"/>
            <w:vAlign w:val="center"/>
          </w:tcPr>
          <w:p w14:paraId="5CE3E6B8">
            <w:pPr>
              <w:pStyle w:val="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vAlign w:val="center"/>
          </w:tcPr>
          <w:p w14:paraId="2F4D6717">
            <w:pPr>
              <w:pStyle w:val="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14:paraId="61F2BDC8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</w:tcPr>
          <w:p w14:paraId="4E2C45CD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405" w:type="pct"/>
          </w:tcPr>
          <w:p w14:paraId="3C7F56E3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</w:tcPr>
          <w:p w14:paraId="65D69E77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</w:tcPr>
          <w:p w14:paraId="0B4CF98E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</w:tcPr>
          <w:p w14:paraId="13F35FA6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14:paraId="68585C4C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vAlign w:val="center"/>
          </w:tcPr>
          <w:p w14:paraId="7543472D">
            <w:pPr>
              <w:pStyle w:val="17"/>
              <w:jc w:val="left"/>
              <w:rPr>
                <w:rFonts w:ascii="Times New Roman" w:hAnsi="Times New Roman" w:cs="Times New Roman"/>
              </w:rPr>
            </w:pPr>
          </w:p>
        </w:tc>
      </w:tr>
      <w:tr w14:paraId="1792A3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155" w:type="pct"/>
            <w:vAlign w:val="center"/>
          </w:tcPr>
          <w:p w14:paraId="1DD5FDEF">
            <w:pPr>
              <w:pStyle w:val="17"/>
              <w:spacing w:line="284" w:lineRule="auto"/>
              <w:jc w:val="center"/>
              <w:rPr>
                <w:rFonts w:ascii="Times New Roman" w:hAnsi="Times New Roman" w:cs="Times New Roman"/>
              </w:rPr>
            </w:pPr>
          </w:p>
          <w:p w14:paraId="67F3184B">
            <w:pPr>
              <w:spacing w:line="178" w:lineRule="auto"/>
              <w:jc w:val="center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</w:t>
            </w:r>
          </w:p>
        </w:tc>
        <w:tc>
          <w:tcPr>
            <w:tcW w:w="554" w:type="pct"/>
            <w:vAlign w:val="center"/>
          </w:tcPr>
          <w:p w14:paraId="72523D4E">
            <w:pPr>
              <w:pStyle w:val="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vAlign w:val="center"/>
          </w:tcPr>
          <w:p w14:paraId="5064BD65">
            <w:pPr>
              <w:pStyle w:val="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14:paraId="32AE1DEF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</w:tcPr>
          <w:p w14:paraId="6F8D1B28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405" w:type="pct"/>
          </w:tcPr>
          <w:p w14:paraId="5A993A72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</w:tcPr>
          <w:p w14:paraId="07066290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</w:tcPr>
          <w:p w14:paraId="452B6B2C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</w:tcPr>
          <w:p w14:paraId="42628742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14:paraId="254847D8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vAlign w:val="center"/>
          </w:tcPr>
          <w:p w14:paraId="7D60D0D3">
            <w:pPr>
              <w:pStyle w:val="17"/>
              <w:jc w:val="left"/>
              <w:rPr>
                <w:rFonts w:ascii="Times New Roman" w:hAnsi="Times New Roman" w:cs="Times New Roman"/>
              </w:rPr>
            </w:pPr>
          </w:p>
        </w:tc>
      </w:tr>
      <w:tr w14:paraId="2C067F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6" w:hRule="atLeast"/>
        </w:trPr>
        <w:tc>
          <w:tcPr>
            <w:tcW w:w="155" w:type="pct"/>
            <w:vAlign w:val="center"/>
          </w:tcPr>
          <w:p w14:paraId="1BFDCDA3">
            <w:pPr>
              <w:pStyle w:val="17"/>
              <w:spacing w:line="284" w:lineRule="auto"/>
              <w:jc w:val="center"/>
              <w:rPr>
                <w:rFonts w:ascii="Times New Roman" w:hAnsi="Times New Roman" w:cs="Times New Roman" w:eastAsiaTheme="minorEastAsia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lang w:eastAsia="zh-CN"/>
              </w:rPr>
              <w:t>3</w:t>
            </w:r>
          </w:p>
        </w:tc>
        <w:tc>
          <w:tcPr>
            <w:tcW w:w="554" w:type="pct"/>
            <w:vAlign w:val="center"/>
          </w:tcPr>
          <w:p w14:paraId="6B1EB5BB">
            <w:pPr>
              <w:pStyle w:val="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1" w:type="pct"/>
            <w:vAlign w:val="center"/>
          </w:tcPr>
          <w:p w14:paraId="090721C5">
            <w:pPr>
              <w:pStyle w:val="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" w:type="pct"/>
          </w:tcPr>
          <w:p w14:paraId="2426DD6F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459" w:type="pct"/>
          </w:tcPr>
          <w:p w14:paraId="3F7D512E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405" w:type="pct"/>
          </w:tcPr>
          <w:p w14:paraId="2552810C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</w:tcPr>
          <w:p w14:paraId="13EBDAB6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</w:tcPr>
          <w:p w14:paraId="70427EEA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298" w:type="pct"/>
          </w:tcPr>
          <w:p w14:paraId="46768B39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402" w:type="pct"/>
          </w:tcPr>
          <w:p w14:paraId="46B1E817">
            <w:pPr>
              <w:pStyle w:val="17"/>
              <w:rPr>
                <w:rFonts w:ascii="Times New Roman" w:hAnsi="Times New Roman" w:cs="Times New Roman"/>
              </w:rPr>
            </w:pPr>
          </w:p>
        </w:tc>
        <w:tc>
          <w:tcPr>
            <w:tcW w:w="684" w:type="pct"/>
            <w:vAlign w:val="center"/>
          </w:tcPr>
          <w:p w14:paraId="69DE517E">
            <w:pPr>
              <w:pStyle w:val="17"/>
              <w:jc w:val="left"/>
              <w:rPr>
                <w:rFonts w:ascii="Times New Roman" w:hAnsi="Times New Roman" w:cs="Times New Roman"/>
              </w:rPr>
            </w:pPr>
          </w:p>
        </w:tc>
      </w:tr>
    </w:tbl>
    <w:p w14:paraId="07059108">
      <w:pPr>
        <w:spacing w:line="600" w:lineRule="exact"/>
        <w:ind w:firstLine="640" w:firstLineChars="200"/>
        <w:jc w:val="right"/>
        <w:rPr>
          <w:rFonts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CCEE8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25AD42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4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5dblS0AAAAAUBAAAPAAAAAAAAAAEAIAAAACIAAABkcnMvZG93bnJldi54bWxQSwECFAAUAAAA&#10;CACHTuJAV7DaDL0BAACDAwAADgAAAAAAAAABACAAAAAfAQAAZHJzL2Uyb0RvYy54bWxQSwUGAAAA&#10;AAYABgBZAQAAT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F25AD42">
                    <w:pPr>
                      <w:pStyle w:val="7"/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3OTQzNzExZjcyNDUxZjA1OTQxMDYzZjc2NDc4ODgifQ=="/>
  </w:docVars>
  <w:rsids>
    <w:rsidRoot w:val="06FF0453"/>
    <w:rsid w:val="00101F4D"/>
    <w:rsid w:val="00130BAB"/>
    <w:rsid w:val="00132335"/>
    <w:rsid w:val="00201202"/>
    <w:rsid w:val="002B714B"/>
    <w:rsid w:val="003756E2"/>
    <w:rsid w:val="00471FF4"/>
    <w:rsid w:val="00491F9E"/>
    <w:rsid w:val="004B52D0"/>
    <w:rsid w:val="00573562"/>
    <w:rsid w:val="0057369F"/>
    <w:rsid w:val="005F468C"/>
    <w:rsid w:val="0077089F"/>
    <w:rsid w:val="0077261E"/>
    <w:rsid w:val="008C04DC"/>
    <w:rsid w:val="0093166F"/>
    <w:rsid w:val="00A46164"/>
    <w:rsid w:val="00A649FD"/>
    <w:rsid w:val="00AC4E1B"/>
    <w:rsid w:val="00AE3D4A"/>
    <w:rsid w:val="00B14C4B"/>
    <w:rsid w:val="00B34FEB"/>
    <w:rsid w:val="00B45A07"/>
    <w:rsid w:val="00BA0E3C"/>
    <w:rsid w:val="00BA1639"/>
    <w:rsid w:val="00BC56A3"/>
    <w:rsid w:val="00BF3F2E"/>
    <w:rsid w:val="00D2371E"/>
    <w:rsid w:val="00D52BFA"/>
    <w:rsid w:val="00D54C2E"/>
    <w:rsid w:val="00E214BF"/>
    <w:rsid w:val="00F72104"/>
    <w:rsid w:val="00F934CE"/>
    <w:rsid w:val="00FA6086"/>
    <w:rsid w:val="00FD6583"/>
    <w:rsid w:val="023A324A"/>
    <w:rsid w:val="025E155B"/>
    <w:rsid w:val="03F774E4"/>
    <w:rsid w:val="05017C3F"/>
    <w:rsid w:val="05647C8F"/>
    <w:rsid w:val="059F263F"/>
    <w:rsid w:val="06122421"/>
    <w:rsid w:val="061F0F2E"/>
    <w:rsid w:val="06FF0453"/>
    <w:rsid w:val="07B26B71"/>
    <w:rsid w:val="0A5A448A"/>
    <w:rsid w:val="0C286ADE"/>
    <w:rsid w:val="0CFB7D5D"/>
    <w:rsid w:val="0F0E7346"/>
    <w:rsid w:val="0FE20680"/>
    <w:rsid w:val="10B728EF"/>
    <w:rsid w:val="12463F8F"/>
    <w:rsid w:val="12D26850"/>
    <w:rsid w:val="133D5049"/>
    <w:rsid w:val="13506EE8"/>
    <w:rsid w:val="13EE0E7F"/>
    <w:rsid w:val="15096D11"/>
    <w:rsid w:val="17222173"/>
    <w:rsid w:val="17FB6F43"/>
    <w:rsid w:val="1A0A36DD"/>
    <w:rsid w:val="1B387D90"/>
    <w:rsid w:val="1BD85327"/>
    <w:rsid w:val="1C72398E"/>
    <w:rsid w:val="1E3C3A88"/>
    <w:rsid w:val="1FEC56A0"/>
    <w:rsid w:val="20C43E45"/>
    <w:rsid w:val="214C5767"/>
    <w:rsid w:val="2240711F"/>
    <w:rsid w:val="236F5E31"/>
    <w:rsid w:val="238A1A0A"/>
    <w:rsid w:val="238C30C4"/>
    <w:rsid w:val="23D84809"/>
    <w:rsid w:val="24963695"/>
    <w:rsid w:val="258E2815"/>
    <w:rsid w:val="27725871"/>
    <w:rsid w:val="27B20D9A"/>
    <w:rsid w:val="27C84A81"/>
    <w:rsid w:val="28194DC4"/>
    <w:rsid w:val="29435C82"/>
    <w:rsid w:val="2B962F08"/>
    <w:rsid w:val="2D10523A"/>
    <w:rsid w:val="2DB53F7A"/>
    <w:rsid w:val="319837BA"/>
    <w:rsid w:val="320D3918"/>
    <w:rsid w:val="32851B1A"/>
    <w:rsid w:val="34A63033"/>
    <w:rsid w:val="355E0C9B"/>
    <w:rsid w:val="360F18CB"/>
    <w:rsid w:val="36227600"/>
    <w:rsid w:val="389C6002"/>
    <w:rsid w:val="397648FC"/>
    <w:rsid w:val="3B91127B"/>
    <w:rsid w:val="3BE33403"/>
    <w:rsid w:val="3DDF4B52"/>
    <w:rsid w:val="40451F39"/>
    <w:rsid w:val="404B69AF"/>
    <w:rsid w:val="408075F5"/>
    <w:rsid w:val="43055D10"/>
    <w:rsid w:val="45596BB7"/>
    <w:rsid w:val="466D5B1B"/>
    <w:rsid w:val="47CA47A9"/>
    <w:rsid w:val="481D3BF8"/>
    <w:rsid w:val="48931FF9"/>
    <w:rsid w:val="49235EF0"/>
    <w:rsid w:val="4A1872BC"/>
    <w:rsid w:val="4C390AD2"/>
    <w:rsid w:val="4D024FD0"/>
    <w:rsid w:val="524D359A"/>
    <w:rsid w:val="557D483C"/>
    <w:rsid w:val="55C760A4"/>
    <w:rsid w:val="58E333AB"/>
    <w:rsid w:val="59A86B11"/>
    <w:rsid w:val="59EE74FC"/>
    <w:rsid w:val="5AF9704F"/>
    <w:rsid w:val="5B9C2140"/>
    <w:rsid w:val="5E725BD5"/>
    <w:rsid w:val="615F7CCE"/>
    <w:rsid w:val="644611C8"/>
    <w:rsid w:val="65620B8B"/>
    <w:rsid w:val="683E4B4E"/>
    <w:rsid w:val="696F4BAD"/>
    <w:rsid w:val="6A71274E"/>
    <w:rsid w:val="6B325BA9"/>
    <w:rsid w:val="6BEE4DB8"/>
    <w:rsid w:val="6E675285"/>
    <w:rsid w:val="6E882982"/>
    <w:rsid w:val="6E900A72"/>
    <w:rsid w:val="6EA40FF7"/>
    <w:rsid w:val="70E83F81"/>
    <w:rsid w:val="71863563"/>
    <w:rsid w:val="7305422D"/>
    <w:rsid w:val="741379E0"/>
    <w:rsid w:val="76117B83"/>
    <w:rsid w:val="77325F2B"/>
    <w:rsid w:val="788D434B"/>
    <w:rsid w:val="7DCD6E89"/>
    <w:rsid w:val="7E9631D9"/>
    <w:rsid w:val="7F1F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cs="宋体"/>
      <w:b/>
      <w:bCs/>
      <w:kern w:val="44"/>
      <w:sz w:val="48"/>
      <w:szCs w:val="48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qFormat/>
    <w:uiPriority w:val="0"/>
    <w:pPr>
      <w:jc w:val="left"/>
    </w:pPr>
  </w:style>
  <w:style w:type="paragraph" w:styleId="5">
    <w:name w:val="Body Text Indent"/>
    <w:basedOn w:val="1"/>
    <w:next w:val="1"/>
    <w:qFormat/>
    <w:uiPriority w:val="0"/>
    <w:pPr>
      <w:spacing w:after="120"/>
      <w:ind w:left="420" w:leftChars="200"/>
    </w:pPr>
    <w:rPr>
      <w:rFonts w:ascii="Times New Roman" w:hAnsi="Times New Roman" w:cs="Times New Roman"/>
    </w:rPr>
  </w:style>
  <w:style w:type="paragraph" w:styleId="6">
    <w:name w:val="Balloon Text"/>
    <w:basedOn w:val="1"/>
    <w:link w:val="18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annotation subject"/>
    <w:basedOn w:val="4"/>
    <w:next w:val="4"/>
    <w:link w:val="20"/>
    <w:qFormat/>
    <w:uiPriority w:val="0"/>
    <w:rPr>
      <w:b/>
      <w:bCs/>
    </w:r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Emphasis"/>
    <w:basedOn w:val="12"/>
    <w:qFormat/>
    <w:uiPriority w:val="0"/>
    <w:rPr>
      <w:i/>
    </w:rPr>
  </w:style>
  <w:style w:type="character" w:styleId="15">
    <w:name w:val="Hyperlink"/>
    <w:basedOn w:val="12"/>
    <w:qFormat/>
    <w:uiPriority w:val="0"/>
    <w:rPr>
      <w:color w:val="0000FF"/>
      <w:u w:val="single"/>
    </w:rPr>
  </w:style>
  <w:style w:type="character" w:styleId="16">
    <w:name w:val="annotation reference"/>
    <w:basedOn w:val="12"/>
    <w:qFormat/>
    <w:uiPriority w:val="0"/>
    <w:rPr>
      <w:sz w:val="21"/>
      <w:szCs w:val="21"/>
    </w:rPr>
  </w:style>
  <w:style w:type="paragraph" w:customStyle="1" w:styleId="17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18">
    <w:name w:val="批注框文本 Char"/>
    <w:basedOn w:val="12"/>
    <w:link w:val="6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9">
    <w:name w:val="批注文字 Char"/>
    <w:basedOn w:val="12"/>
    <w:link w:val="4"/>
    <w:qFormat/>
    <w:uiPriority w:val="0"/>
    <w:rPr>
      <w:rFonts w:ascii="Calibri" w:hAnsi="Calibri" w:eastAsia="宋体" w:cs="黑体"/>
      <w:kern w:val="2"/>
      <w:sz w:val="21"/>
      <w:szCs w:val="24"/>
    </w:rPr>
  </w:style>
  <w:style w:type="character" w:customStyle="1" w:styleId="20">
    <w:name w:val="批注主题 Char"/>
    <w:basedOn w:val="19"/>
    <w:link w:val="10"/>
    <w:qFormat/>
    <w:uiPriority w:val="0"/>
    <w:rPr>
      <w:rFonts w:ascii="Calibri" w:hAnsi="Calibri" w:eastAsia="宋体" w:cs="黑体"/>
      <w:b/>
      <w:bCs/>
      <w:kern w:val="2"/>
      <w:sz w:val="21"/>
      <w:szCs w:val="24"/>
    </w:rPr>
  </w:style>
  <w:style w:type="table" w:customStyle="1" w:styleId="2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1</Pages>
  <Words>88</Words>
  <Characters>91</Characters>
  <Lines>1</Lines>
  <Paragraphs>1</Paragraphs>
  <TotalTime>0</TotalTime>
  <ScaleCrop>false</ScaleCrop>
  <LinksUpToDate>false</LinksUpToDate>
  <CharactersWithSpaces>135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2025-06-16T08:13:00Z</dcterms:created>
  <dc:creator>Yinchester</dc:creator>
  <cp:lastModifiedBy>1991514</cp:lastModifiedBy>
  <cp:lastPrinted>2024-12-31T07:50:00Z</cp:lastPrinted>
  <dcterms:modified xsi:type="dcterms:W3CDTF">2025-07-07T01:37:44Z</dcterms:modified>
  <dc:title>关于开展职业教育教研教改课题申报工作的通知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2EECD8BD2A264C099B0B0831752D2ECD_13</vt:lpwstr>
  </property>
  <property fmtid="{D5CDD505-2E9C-101B-9397-08002B2CF9AE}" pid="4" name="KSOTemplateDocerSaveRecord">
    <vt:lpwstr>eyJoZGlkIjoiZmZiZGJjNzE4NjI1OGJjZTAyMWQ3Njk2N2Y1NWZmNmYiLCJ1c2VySWQiOiIxOTUyMjcwMjMifQ==</vt:lpwstr>
  </property>
</Properties>
</file>